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6FAF9" w14:textId="662E1EDB" w:rsidR="00462694" w:rsidRPr="00EE79BE" w:rsidRDefault="0070677E" w:rsidP="00462694">
      <w:pPr>
        <w:spacing w:after="0"/>
        <w:jc w:val="center"/>
        <w:rPr>
          <w:rFonts w:ascii="Times New Roman" w:hAnsi="Times New Roman" w:cs="Times New Roman"/>
          <w:b/>
        </w:rPr>
      </w:pPr>
      <w:bookmarkStart w:id="0" w:name="_GoBack"/>
      <w:bookmarkEnd w:id="0"/>
      <w:r>
        <w:rPr>
          <w:rFonts w:ascii="Times New Roman" w:hAnsi="Times New Roman" w:cs="Times New Roman"/>
          <w:b/>
        </w:rPr>
        <w:t>FY1</w:t>
      </w:r>
      <w:r w:rsidR="00CA7EA3">
        <w:rPr>
          <w:rFonts w:ascii="Times New Roman" w:hAnsi="Times New Roman" w:cs="Times New Roman"/>
          <w:b/>
        </w:rPr>
        <w:t>8</w:t>
      </w:r>
      <w:r w:rsidR="00462694" w:rsidRPr="00EE79BE">
        <w:rPr>
          <w:rFonts w:ascii="Times New Roman" w:hAnsi="Times New Roman" w:cs="Times New Roman"/>
          <w:b/>
        </w:rPr>
        <w:t xml:space="preserve"> Best Practice Summary</w:t>
      </w:r>
    </w:p>
    <w:p w14:paraId="428720B6" w14:textId="3487AB77" w:rsidR="00462694" w:rsidRPr="00EE79BE" w:rsidRDefault="00856482" w:rsidP="00462694">
      <w:pPr>
        <w:spacing w:after="120"/>
        <w:jc w:val="center"/>
        <w:rPr>
          <w:rFonts w:ascii="Times New Roman" w:hAnsi="Times New Roman" w:cs="Times New Roman"/>
          <w:b/>
          <w:sz w:val="24"/>
        </w:rPr>
      </w:pPr>
      <w:r>
        <w:rPr>
          <w:rFonts w:ascii="Times New Roman" w:hAnsi="Times New Roman" w:cs="Times New Roman"/>
          <w:b/>
          <w:sz w:val="24"/>
        </w:rPr>
        <w:t>Partnerships and Authentic Stakeholder Engagement</w:t>
      </w:r>
    </w:p>
    <w:p w14:paraId="54FEC281" w14:textId="77777777" w:rsidR="00EE79BE" w:rsidRPr="00EE79BE" w:rsidRDefault="00EE79BE" w:rsidP="00EE79BE">
      <w:pPr>
        <w:spacing w:after="120"/>
        <w:jc w:val="center"/>
        <w:rPr>
          <w:i/>
        </w:rPr>
      </w:pPr>
      <w:r w:rsidRPr="00EE79BE">
        <w:rPr>
          <w:i/>
        </w:rPr>
        <w:t>Parent Mentors are successful in working with all stakeholders and families in building partnerships which lead to positive outcomes for students.  Parent Mentors encourage families to have an active role in pursuing partnerships with their child’s teachers, their child’s IEP teams, post-secondary agencies, business owners, mentors, and others who will impact their child’s path to graduation and beyond.</w:t>
      </w:r>
    </w:p>
    <w:p w14:paraId="4C78A747" w14:textId="77777777" w:rsidR="00462694" w:rsidRPr="00EE07AB" w:rsidRDefault="00462694" w:rsidP="00EE07AB">
      <w:pPr>
        <w:widowControl w:val="0"/>
        <w:spacing w:after="120"/>
        <w:rPr>
          <w:sz w:val="20"/>
        </w:rPr>
      </w:pPr>
      <w:r w:rsidRPr="00462694">
        <w:rPr>
          <w:rFonts w:ascii="Calibri" w:eastAsia="Times New Roman" w:hAnsi="Calibri" w:cs="Calibri"/>
          <w:b/>
          <w:color w:val="000000"/>
          <w:u w:val="single"/>
        </w:rPr>
        <w:t>Evidence Statements</w:t>
      </w:r>
      <w:r w:rsidRPr="00462694">
        <w:rPr>
          <w:rFonts w:ascii="Calibri" w:eastAsia="Times New Roman" w:hAnsi="Calibri" w:cs="Calibri"/>
          <w:color w:val="000000"/>
        </w:rPr>
        <w:t xml:space="preserve">: </w:t>
      </w:r>
      <w:r w:rsidRPr="00EE07AB">
        <w:rPr>
          <w:i/>
          <w:iCs/>
          <w:sz w:val="20"/>
        </w:rPr>
        <w:t>When teachers reach out to parents, students make more progress in both reading and math, researchers studying schools in low-income neighborhoods found student performance improved 40 to 50 percent faster if teachers did these three things: 1. Met face-to-face with each family at the beginning of the year to build relationships 2. Sent families materials each week on ways to help their children at home  3. Telephoned parents routinely with news about how their children were doing, not just if there were problems.</w:t>
      </w:r>
      <w:r w:rsidRPr="00EE07AB">
        <w:rPr>
          <w:color w:val="E36C0A"/>
          <w:sz w:val="20"/>
        </w:rPr>
        <w:t xml:space="preserve"> </w:t>
      </w:r>
      <w:r w:rsidR="00660B0A">
        <w:rPr>
          <w:b/>
          <w:bCs/>
          <w:sz w:val="20"/>
        </w:rPr>
        <w:t xml:space="preserve">Source: PTA Standards  </w:t>
      </w:r>
      <w:r w:rsidRPr="00EE07AB">
        <w:rPr>
          <w:b/>
          <w:bCs/>
          <w:sz w:val="20"/>
        </w:rPr>
        <w:t xml:space="preserve"> </w:t>
      </w:r>
      <w:r w:rsidRPr="00EE07AB">
        <w:rPr>
          <w:sz w:val="20"/>
        </w:rPr>
        <w:t>Families and school staff collaborate with community members to connect students, families, and staff to expanded learn</w:t>
      </w:r>
      <w:r w:rsidR="00660B0A">
        <w:rPr>
          <w:sz w:val="20"/>
        </w:rPr>
        <w:t xml:space="preserve">ing opportunities, community </w:t>
      </w:r>
      <w:r w:rsidRPr="00EE07AB">
        <w:rPr>
          <w:sz w:val="20"/>
        </w:rPr>
        <w:t xml:space="preserve">services, and civic participation. </w:t>
      </w:r>
      <w:r w:rsidRPr="00EE07AB">
        <w:rPr>
          <w:b/>
          <w:bCs/>
          <w:sz w:val="20"/>
        </w:rPr>
        <w:t xml:space="preserve">Source: PTA </w:t>
      </w:r>
      <w:r w:rsidR="00A77407" w:rsidRPr="00EE07AB">
        <w:rPr>
          <w:b/>
          <w:bCs/>
          <w:i/>
          <w:iCs/>
          <w:sz w:val="20"/>
        </w:rPr>
        <w:t xml:space="preserve">Standards </w:t>
      </w:r>
      <w:r w:rsidR="00A77407" w:rsidRPr="00A77407">
        <w:rPr>
          <w:bCs/>
          <w:i/>
          <w:iCs/>
          <w:sz w:val="20"/>
        </w:rPr>
        <w:t>When</w:t>
      </w:r>
      <w:r w:rsidRPr="00EE07AB">
        <w:rPr>
          <w:i/>
          <w:iCs/>
          <w:sz w:val="20"/>
        </w:rPr>
        <w:t xml:space="preserve"> parents understand the vital role that accommodations play in the success of their child’s classroom education, then they can partner with the IEP team to discuss if the implementations are working successfully.  </w:t>
      </w:r>
      <w:r w:rsidRPr="00EE07AB">
        <w:rPr>
          <w:b/>
          <w:bCs/>
          <w:sz w:val="20"/>
        </w:rPr>
        <w:t xml:space="preserve">Source: Epstein </w:t>
      </w:r>
      <w:r w:rsidRPr="00EE07AB">
        <w:rPr>
          <w:i/>
          <w:iCs/>
          <w:sz w:val="20"/>
        </w:rPr>
        <w:t xml:space="preserve">When parents have access to information and understand what their child is learning, then they are prepared to encourage their child to invest in a regular education diploma. </w:t>
      </w:r>
      <w:r w:rsidRPr="00EE07AB">
        <w:rPr>
          <w:b/>
          <w:bCs/>
          <w:sz w:val="20"/>
        </w:rPr>
        <w:t>Source: Epstein</w:t>
      </w:r>
    </w:p>
    <w:p w14:paraId="4BB63585" w14:textId="77777777" w:rsidR="00462694" w:rsidRDefault="00462694" w:rsidP="00EE07AB">
      <w:pPr>
        <w:widowControl w:val="0"/>
        <w:spacing w:after="120"/>
        <w:rPr>
          <w:szCs w:val="32"/>
        </w:rPr>
      </w:pPr>
      <w:r w:rsidRPr="00462694">
        <w:rPr>
          <w:rFonts w:ascii="Calibri" w:eastAsia="Times New Roman" w:hAnsi="Calibri" w:cs="Calibri"/>
          <w:b/>
          <w:color w:val="000000"/>
          <w:u w:val="single"/>
        </w:rPr>
        <w:t>Objective</w:t>
      </w:r>
      <w:r w:rsidRPr="00462694">
        <w:rPr>
          <w:rFonts w:ascii="Calibri" w:eastAsia="Times New Roman" w:hAnsi="Calibri" w:cs="Calibri"/>
          <w:color w:val="000000"/>
        </w:rPr>
        <w:t xml:space="preserve">: </w:t>
      </w:r>
      <w:r w:rsidRPr="00462694">
        <w:rPr>
          <w:szCs w:val="32"/>
        </w:rPr>
        <w:t xml:space="preserve">Improve school/family/community partnerships to </w:t>
      </w:r>
      <w:r w:rsidR="00F70D20" w:rsidRPr="00462694">
        <w:rPr>
          <w:szCs w:val="32"/>
        </w:rPr>
        <w:t>im</w:t>
      </w:r>
      <w:r w:rsidR="00F70D20">
        <w:rPr>
          <w:szCs w:val="32"/>
        </w:rPr>
        <w:t>pact</w:t>
      </w:r>
      <w:r w:rsidRPr="00462694">
        <w:rPr>
          <w:szCs w:val="32"/>
        </w:rPr>
        <w:t xml:space="preserve"> student success</w:t>
      </w:r>
    </w:p>
    <w:p w14:paraId="28300A48" w14:textId="77777777" w:rsidR="000353E7" w:rsidRDefault="00462694" w:rsidP="000353E7">
      <w:pPr>
        <w:widowControl w:val="0"/>
        <w:spacing w:after="0"/>
        <w:rPr>
          <w:b/>
          <w:szCs w:val="32"/>
          <w:u w:val="single"/>
        </w:rPr>
      </w:pPr>
      <w:r w:rsidRPr="00462694">
        <w:rPr>
          <w:b/>
          <w:szCs w:val="32"/>
          <w:u w:val="single"/>
        </w:rPr>
        <w:t xml:space="preserve">Vital Behaviors: </w:t>
      </w:r>
      <w:r>
        <w:rPr>
          <w:b/>
          <w:szCs w:val="32"/>
          <w:u w:val="single"/>
        </w:rPr>
        <w:t xml:space="preserve"> </w:t>
      </w:r>
    </w:p>
    <w:p w14:paraId="56073343" w14:textId="77777777" w:rsidR="00462694" w:rsidRDefault="00462694" w:rsidP="000353E7">
      <w:pPr>
        <w:pStyle w:val="ListParagraph"/>
        <w:widowControl w:val="0"/>
        <w:numPr>
          <w:ilvl w:val="0"/>
          <w:numId w:val="8"/>
        </w:numPr>
        <w:rPr>
          <w:szCs w:val="32"/>
        </w:rPr>
      </w:pPr>
      <w:r w:rsidRPr="000353E7">
        <w:rPr>
          <w:szCs w:val="32"/>
        </w:rPr>
        <w:t>Teacher and family will discuss child’s progr</w:t>
      </w:r>
      <w:r w:rsidR="000353E7" w:rsidRPr="000353E7">
        <w:rPr>
          <w:szCs w:val="32"/>
        </w:rPr>
        <w:t>ess report regularly</w:t>
      </w:r>
    </w:p>
    <w:p w14:paraId="6D4679A3" w14:textId="77777777" w:rsidR="000353E7" w:rsidRDefault="000353E7" w:rsidP="000353E7">
      <w:pPr>
        <w:pStyle w:val="ListParagraph"/>
        <w:widowControl w:val="0"/>
        <w:numPr>
          <w:ilvl w:val="0"/>
          <w:numId w:val="8"/>
        </w:numPr>
        <w:rPr>
          <w:szCs w:val="32"/>
        </w:rPr>
      </w:pPr>
      <w:r>
        <w:rPr>
          <w:szCs w:val="32"/>
        </w:rPr>
        <w:t xml:space="preserve">Family </w:t>
      </w:r>
      <w:r w:rsidR="00FB52CE">
        <w:rPr>
          <w:szCs w:val="32"/>
        </w:rPr>
        <w:t xml:space="preserve">and student </w:t>
      </w:r>
      <w:r>
        <w:rPr>
          <w:szCs w:val="32"/>
        </w:rPr>
        <w:t>will use provided exercises to practice at home regularly, reporting efforts using preferred communication method</w:t>
      </w:r>
    </w:p>
    <w:p w14:paraId="43B55C6C" w14:textId="77777777" w:rsidR="000353E7" w:rsidRDefault="00AE6C32" w:rsidP="000353E7">
      <w:pPr>
        <w:pStyle w:val="ListParagraph"/>
        <w:widowControl w:val="0"/>
        <w:numPr>
          <w:ilvl w:val="0"/>
          <w:numId w:val="8"/>
        </w:numPr>
        <w:rPr>
          <w:szCs w:val="32"/>
        </w:rPr>
      </w:pPr>
      <w:r>
        <w:rPr>
          <w:szCs w:val="32"/>
        </w:rPr>
        <w:t>Family will plan and utilize</w:t>
      </w:r>
      <w:r w:rsidR="000353E7">
        <w:rPr>
          <w:szCs w:val="32"/>
        </w:rPr>
        <w:t xml:space="preserve"> a regular positive communication plan with their child’s teachers</w:t>
      </w:r>
    </w:p>
    <w:p w14:paraId="1FA77EF7" w14:textId="77777777" w:rsidR="000353E7" w:rsidRDefault="000353E7" w:rsidP="000353E7">
      <w:pPr>
        <w:pStyle w:val="ListParagraph"/>
        <w:widowControl w:val="0"/>
        <w:numPr>
          <w:ilvl w:val="0"/>
          <w:numId w:val="8"/>
        </w:numPr>
        <w:rPr>
          <w:szCs w:val="32"/>
        </w:rPr>
      </w:pPr>
      <w:r>
        <w:rPr>
          <w:szCs w:val="32"/>
        </w:rPr>
        <w:t xml:space="preserve">Family will participate as a </w:t>
      </w:r>
      <w:r w:rsidR="00AE6C32">
        <w:rPr>
          <w:szCs w:val="32"/>
        </w:rPr>
        <w:t xml:space="preserve">team </w:t>
      </w:r>
      <w:r>
        <w:rPr>
          <w:szCs w:val="32"/>
        </w:rPr>
        <w:t>member of a sch</w:t>
      </w:r>
      <w:r w:rsidR="00AE6C32">
        <w:rPr>
          <w:szCs w:val="32"/>
        </w:rPr>
        <w:t>ool-family-community team</w:t>
      </w:r>
      <w:r>
        <w:rPr>
          <w:szCs w:val="32"/>
        </w:rPr>
        <w:t xml:space="preserve"> and partner to discuss and plan actions to improve student outcomes</w:t>
      </w:r>
    </w:p>
    <w:p w14:paraId="77BE9A80" w14:textId="77777777" w:rsidR="00866707" w:rsidRDefault="00866707" w:rsidP="000353E7">
      <w:pPr>
        <w:pStyle w:val="ListParagraph"/>
        <w:widowControl w:val="0"/>
        <w:numPr>
          <w:ilvl w:val="0"/>
          <w:numId w:val="8"/>
        </w:numPr>
        <w:rPr>
          <w:szCs w:val="32"/>
        </w:rPr>
      </w:pPr>
      <w:r>
        <w:rPr>
          <w:szCs w:val="32"/>
        </w:rPr>
        <w:t>Family will utilize conversation starters</w:t>
      </w:r>
      <w:r w:rsidR="00AE6C32">
        <w:rPr>
          <w:szCs w:val="32"/>
        </w:rPr>
        <w:t xml:space="preserve"> or communication guide</w:t>
      </w:r>
      <w:r>
        <w:rPr>
          <w:szCs w:val="32"/>
        </w:rPr>
        <w:t xml:space="preserve"> to have ongoing co</w:t>
      </w:r>
      <w:r w:rsidR="00AE6C32">
        <w:rPr>
          <w:szCs w:val="32"/>
        </w:rPr>
        <w:t>nversations with student or other partners</w:t>
      </w:r>
    </w:p>
    <w:p w14:paraId="663A195B" w14:textId="77777777" w:rsidR="000353E7" w:rsidRDefault="000353E7" w:rsidP="00EE07AB">
      <w:pPr>
        <w:pStyle w:val="ListParagraph"/>
        <w:widowControl w:val="0"/>
        <w:numPr>
          <w:ilvl w:val="0"/>
          <w:numId w:val="8"/>
        </w:numPr>
        <w:spacing w:after="120"/>
        <w:rPr>
          <w:szCs w:val="32"/>
        </w:rPr>
      </w:pPr>
      <w:r>
        <w:rPr>
          <w:szCs w:val="32"/>
        </w:rPr>
        <w:t xml:space="preserve">Family and student will </w:t>
      </w:r>
      <w:r w:rsidR="00AE6C32">
        <w:rPr>
          <w:szCs w:val="32"/>
        </w:rPr>
        <w:t>utilize</w:t>
      </w:r>
      <w:r>
        <w:rPr>
          <w:szCs w:val="32"/>
        </w:rPr>
        <w:t xml:space="preserve"> resources and supports in order to make connections to improve academic or post-secondary outcomes </w:t>
      </w:r>
    </w:p>
    <w:p w14:paraId="5DEBB7CF" w14:textId="2EF8FD4A" w:rsidR="000353E7" w:rsidRDefault="00856482" w:rsidP="00EE07AB">
      <w:pPr>
        <w:widowControl w:val="0"/>
        <w:spacing w:after="120"/>
        <w:rPr>
          <w:szCs w:val="32"/>
        </w:rPr>
      </w:pPr>
      <w:r>
        <w:rPr>
          <w:b/>
          <w:szCs w:val="32"/>
          <w:u w:val="single"/>
        </w:rPr>
        <w:t>12</w:t>
      </w:r>
      <w:r w:rsidR="00240952">
        <w:rPr>
          <w:b/>
          <w:szCs w:val="32"/>
          <w:u w:val="single"/>
        </w:rPr>
        <w:t xml:space="preserve"> </w:t>
      </w:r>
      <w:r>
        <w:rPr>
          <w:szCs w:val="32"/>
        </w:rPr>
        <w:t>Parent Mentors in FY18</w:t>
      </w:r>
      <w:r w:rsidR="000353E7">
        <w:rPr>
          <w:szCs w:val="32"/>
        </w:rPr>
        <w:t xml:space="preserve"> </w:t>
      </w:r>
      <w:r w:rsidR="00240952">
        <w:rPr>
          <w:szCs w:val="32"/>
        </w:rPr>
        <w:t>engaged</w:t>
      </w:r>
      <w:r w:rsidR="000353E7">
        <w:rPr>
          <w:szCs w:val="32"/>
        </w:rPr>
        <w:t xml:space="preserve"> families in order to improve school/family/community partnerships</w:t>
      </w:r>
      <w:r w:rsidR="00240952">
        <w:rPr>
          <w:szCs w:val="32"/>
        </w:rPr>
        <w:t xml:space="preserve"> and reported their efforts in their accountability reporting</w:t>
      </w:r>
      <w:r w:rsidR="00866707">
        <w:rPr>
          <w:szCs w:val="32"/>
        </w:rPr>
        <w:t>.</w:t>
      </w:r>
    </w:p>
    <w:p w14:paraId="36F774CA" w14:textId="6DBFF720" w:rsidR="00866707" w:rsidRDefault="00856482" w:rsidP="00EE07AB">
      <w:pPr>
        <w:widowControl w:val="0"/>
        <w:spacing w:after="120"/>
        <w:rPr>
          <w:szCs w:val="32"/>
        </w:rPr>
      </w:pPr>
      <w:r>
        <w:rPr>
          <w:b/>
          <w:szCs w:val="32"/>
          <w:u w:val="single"/>
        </w:rPr>
        <w:t>95</w:t>
      </w:r>
      <w:r w:rsidR="00BF4B2A">
        <w:rPr>
          <w:b/>
          <w:szCs w:val="32"/>
          <w:u w:val="single"/>
        </w:rPr>
        <w:t xml:space="preserve"> </w:t>
      </w:r>
      <w:r w:rsidR="00866707">
        <w:rPr>
          <w:szCs w:val="32"/>
        </w:rPr>
        <w:t xml:space="preserve">Families and their partners were targeted in initiatives related </w:t>
      </w:r>
      <w:r>
        <w:rPr>
          <w:szCs w:val="32"/>
        </w:rPr>
        <w:t>to building partnerships in FY18</w:t>
      </w:r>
      <w:r w:rsidR="00866707">
        <w:rPr>
          <w:szCs w:val="32"/>
        </w:rPr>
        <w:t>.</w:t>
      </w:r>
    </w:p>
    <w:p w14:paraId="1AD90B8F" w14:textId="6552CCCC" w:rsidR="00856482" w:rsidRDefault="00856482" w:rsidP="00EE07AB">
      <w:pPr>
        <w:widowControl w:val="0"/>
        <w:spacing w:after="120"/>
        <w:rPr>
          <w:szCs w:val="32"/>
        </w:rPr>
      </w:pPr>
      <w:r>
        <w:rPr>
          <w:b/>
          <w:szCs w:val="32"/>
          <w:u w:val="single"/>
        </w:rPr>
        <w:t xml:space="preserve">134 </w:t>
      </w:r>
      <w:r>
        <w:rPr>
          <w:szCs w:val="32"/>
        </w:rPr>
        <w:t>Students were targeted in initiatives related to building partnerships in FY18.</w:t>
      </w:r>
    </w:p>
    <w:p w14:paraId="4E483523" w14:textId="41B01316" w:rsidR="00827F49" w:rsidRPr="00827F49" w:rsidRDefault="00856482" w:rsidP="00EE79BE">
      <w:pPr>
        <w:widowControl w:val="0"/>
        <w:spacing w:after="240"/>
        <w:rPr>
          <w:szCs w:val="32"/>
        </w:rPr>
      </w:pPr>
      <w:r>
        <w:rPr>
          <w:b/>
          <w:szCs w:val="32"/>
          <w:u w:val="single"/>
        </w:rPr>
        <w:t>92%</w:t>
      </w:r>
      <w:r w:rsidR="00827F49">
        <w:rPr>
          <w:b/>
          <w:szCs w:val="32"/>
          <w:u w:val="single"/>
        </w:rPr>
        <w:t xml:space="preserve"> </w:t>
      </w:r>
      <w:r w:rsidR="00827F49">
        <w:rPr>
          <w:szCs w:val="32"/>
        </w:rPr>
        <w:t xml:space="preserve">of </w:t>
      </w:r>
      <w:r w:rsidR="0070677E">
        <w:rPr>
          <w:szCs w:val="32"/>
        </w:rPr>
        <w:t xml:space="preserve">Parent Mentors met the end-of-the-year goal they set related </w:t>
      </w:r>
      <w:r>
        <w:rPr>
          <w:szCs w:val="32"/>
        </w:rPr>
        <w:t>to building partnerships in FY18</w:t>
      </w:r>
      <w:r w:rsidR="00827F49">
        <w:rPr>
          <w:szCs w:val="32"/>
        </w:rPr>
        <w:t>.</w:t>
      </w:r>
    </w:p>
    <w:p w14:paraId="432B4BB1" w14:textId="77777777" w:rsidR="00EA3043" w:rsidRDefault="00EA3043" w:rsidP="00D439F1">
      <w:pPr>
        <w:spacing w:after="0"/>
      </w:pPr>
      <w:r w:rsidRPr="00D439F1">
        <w:rPr>
          <w:u w:val="single"/>
        </w:rPr>
        <w:t xml:space="preserve">Parent Mentors encourage partnerships by </w:t>
      </w:r>
      <w:r w:rsidR="00701601" w:rsidRPr="00D439F1">
        <w:rPr>
          <w:u w:val="single"/>
        </w:rPr>
        <w:t>supporting</w:t>
      </w:r>
      <w:r w:rsidRPr="00D439F1">
        <w:rPr>
          <w:u w:val="single"/>
        </w:rPr>
        <w:t xml:space="preserve"> families</w:t>
      </w:r>
      <w:r>
        <w:t>:</w:t>
      </w:r>
    </w:p>
    <w:p w14:paraId="6F03A62E" w14:textId="77777777" w:rsidR="00EA3043" w:rsidRDefault="00701601" w:rsidP="00EA3043">
      <w:pPr>
        <w:pStyle w:val="ListParagraph"/>
        <w:numPr>
          <w:ilvl w:val="0"/>
          <w:numId w:val="2"/>
        </w:numPr>
      </w:pPr>
      <w:r>
        <w:t>Increase two-way communication with teachers and IEP team members</w:t>
      </w:r>
    </w:p>
    <w:p w14:paraId="7A0B2D97" w14:textId="77777777" w:rsidR="00701601" w:rsidRDefault="00701601" w:rsidP="00EA3043">
      <w:pPr>
        <w:pStyle w:val="ListParagraph"/>
        <w:numPr>
          <w:ilvl w:val="0"/>
          <w:numId w:val="2"/>
        </w:numPr>
      </w:pPr>
      <w:r>
        <w:t>Become meaningful members of decision making teams</w:t>
      </w:r>
    </w:p>
    <w:p w14:paraId="19E0F5DD" w14:textId="77777777" w:rsidR="00701601" w:rsidRDefault="00701601" w:rsidP="00EA3043">
      <w:pPr>
        <w:pStyle w:val="ListParagraph"/>
        <w:numPr>
          <w:ilvl w:val="0"/>
          <w:numId w:val="2"/>
        </w:numPr>
      </w:pPr>
      <w:r>
        <w:t>Plan events which build capacity in their school or system</w:t>
      </w:r>
    </w:p>
    <w:p w14:paraId="6644EA70" w14:textId="77777777" w:rsidR="00701601" w:rsidRDefault="00701601" w:rsidP="00EA3043">
      <w:pPr>
        <w:pStyle w:val="ListParagraph"/>
        <w:numPr>
          <w:ilvl w:val="0"/>
          <w:numId w:val="2"/>
        </w:numPr>
      </w:pPr>
      <w:r>
        <w:t>Learn the IEP process and content in order to improve goal achievement</w:t>
      </w:r>
    </w:p>
    <w:p w14:paraId="7CE2ABA4" w14:textId="77777777" w:rsidR="00701601" w:rsidRDefault="00701601" w:rsidP="00EA3043">
      <w:pPr>
        <w:pStyle w:val="ListParagraph"/>
        <w:numPr>
          <w:ilvl w:val="0"/>
          <w:numId w:val="2"/>
        </w:numPr>
      </w:pPr>
      <w:r>
        <w:t>Providing coaching and tools to support family engagement in variety of settings</w:t>
      </w:r>
    </w:p>
    <w:p w14:paraId="1EDFB46E" w14:textId="77777777" w:rsidR="00701601" w:rsidRDefault="00701601" w:rsidP="00EE79BE">
      <w:pPr>
        <w:pStyle w:val="ListParagraph"/>
        <w:numPr>
          <w:ilvl w:val="0"/>
          <w:numId w:val="2"/>
        </w:numPr>
        <w:spacing w:after="240"/>
      </w:pPr>
      <w:r>
        <w:t>Explore transition and employment options</w:t>
      </w:r>
    </w:p>
    <w:p w14:paraId="0719B190" w14:textId="77777777" w:rsidR="00EE79BE" w:rsidRDefault="00EE79BE" w:rsidP="00EE79BE">
      <w:pPr>
        <w:pStyle w:val="ListParagraph"/>
        <w:numPr>
          <w:ilvl w:val="0"/>
          <w:numId w:val="2"/>
        </w:numPr>
        <w:spacing w:after="240"/>
      </w:pPr>
      <w:r>
        <w:t>Gain access to resources and supports</w:t>
      </w:r>
    </w:p>
    <w:p w14:paraId="7FBD8D5E" w14:textId="77777777" w:rsidR="00EE79BE" w:rsidRDefault="00EE79BE" w:rsidP="00EE79BE">
      <w:pPr>
        <w:pStyle w:val="ListParagraph"/>
        <w:numPr>
          <w:ilvl w:val="0"/>
          <w:numId w:val="2"/>
        </w:numPr>
        <w:spacing w:after="240"/>
      </w:pPr>
      <w:r>
        <w:lastRenderedPageBreak/>
        <w:t>Stay informed about programs that give their student experience and opportunities</w:t>
      </w:r>
    </w:p>
    <w:p w14:paraId="25E547DC" w14:textId="77777777" w:rsidR="00701601" w:rsidRPr="00D439F1" w:rsidRDefault="00701601" w:rsidP="00D439F1">
      <w:pPr>
        <w:spacing w:after="0"/>
        <w:rPr>
          <w:u w:val="single"/>
        </w:rPr>
      </w:pPr>
      <w:r w:rsidRPr="00D439F1">
        <w:rPr>
          <w:u w:val="single"/>
        </w:rPr>
        <w:t>Parent Mentors encourage partnerships by supporting teachers and school staff</w:t>
      </w:r>
      <w:r w:rsidRPr="00D439F1">
        <w:t>:</w:t>
      </w:r>
    </w:p>
    <w:p w14:paraId="68028E5F" w14:textId="77777777" w:rsidR="00701601" w:rsidRDefault="00701601" w:rsidP="00701601">
      <w:pPr>
        <w:pStyle w:val="ListParagraph"/>
        <w:numPr>
          <w:ilvl w:val="0"/>
          <w:numId w:val="3"/>
        </w:numPr>
      </w:pPr>
      <w:r>
        <w:t>Train and support families</w:t>
      </w:r>
    </w:p>
    <w:p w14:paraId="451CCF58" w14:textId="77777777" w:rsidR="00701601" w:rsidRDefault="00701601" w:rsidP="00701601">
      <w:pPr>
        <w:pStyle w:val="ListParagraph"/>
        <w:numPr>
          <w:ilvl w:val="0"/>
          <w:numId w:val="3"/>
        </w:numPr>
      </w:pPr>
      <w:r>
        <w:t>Gain materials and tools to share with families and students</w:t>
      </w:r>
    </w:p>
    <w:p w14:paraId="7D4B2DF8" w14:textId="77777777" w:rsidR="00701601" w:rsidRDefault="00701601" w:rsidP="00EE79BE">
      <w:pPr>
        <w:pStyle w:val="ListParagraph"/>
        <w:numPr>
          <w:ilvl w:val="0"/>
          <w:numId w:val="3"/>
        </w:numPr>
        <w:spacing w:after="240"/>
      </w:pPr>
      <w:r>
        <w:t xml:space="preserve">Begin and maintain two-way communication plans with families </w:t>
      </w:r>
    </w:p>
    <w:p w14:paraId="482F7C7A" w14:textId="77777777" w:rsidR="00023568" w:rsidRDefault="00023568" w:rsidP="00D439F1">
      <w:pPr>
        <w:spacing w:after="0"/>
      </w:pPr>
      <w:r w:rsidRPr="00D439F1">
        <w:rPr>
          <w:u w:val="single"/>
        </w:rPr>
        <w:t>Parent Mentors promoting partnerships reported these challenges</w:t>
      </w:r>
      <w:r w:rsidR="00EE79BE">
        <w:rPr>
          <w:u w:val="single"/>
        </w:rPr>
        <w:t xml:space="preserve"> and solutions</w:t>
      </w:r>
      <w:r>
        <w:t>:</w:t>
      </w:r>
    </w:p>
    <w:p w14:paraId="60C7380C" w14:textId="77777777" w:rsidR="00023568" w:rsidRDefault="00D439F1" w:rsidP="00023568">
      <w:pPr>
        <w:pStyle w:val="ListParagraph"/>
        <w:numPr>
          <w:ilvl w:val="0"/>
          <w:numId w:val="7"/>
        </w:numPr>
      </w:pPr>
      <w:r>
        <w:t>Families not attending meetings or trainings</w:t>
      </w:r>
      <w:r w:rsidR="00EE79BE">
        <w:t xml:space="preserve"> were offered options for receiving material and supports</w:t>
      </w:r>
    </w:p>
    <w:p w14:paraId="55BE1B7F" w14:textId="77777777" w:rsidR="00D439F1" w:rsidRDefault="00EE79BE" w:rsidP="00023568">
      <w:pPr>
        <w:pStyle w:val="ListParagraph"/>
        <w:numPr>
          <w:ilvl w:val="0"/>
          <w:numId w:val="7"/>
        </w:numPr>
      </w:pPr>
      <w:r>
        <w:t>While seeking</w:t>
      </w:r>
      <w:r w:rsidR="00D439F1">
        <w:t xml:space="preserve"> buy-in of partners</w:t>
      </w:r>
      <w:r>
        <w:t xml:space="preserve"> it was important to provide feedback often to keep everyone informed</w:t>
      </w:r>
    </w:p>
    <w:p w14:paraId="7931A9A1" w14:textId="77777777" w:rsidR="00D439F1" w:rsidRDefault="00D439F1" w:rsidP="00023568">
      <w:pPr>
        <w:pStyle w:val="ListParagraph"/>
        <w:numPr>
          <w:ilvl w:val="0"/>
          <w:numId w:val="7"/>
        </w:numPr>
      </w:pPr>
      <w:r>
        <w:t>Low expectations</w:t>
      </w:r>
      <w:r w:rsidR="00EE79BE">
        <w:t xml:space="preserve"> were replaced with empowerment as students gained new skills</w:t>
      </w:r>
    </w:p>
    <w:p w14:paraId="0145852C" w14:textId="77777777" w:rsidR="00D439F1" w:rsidRDefault="00D439F1" w:rsidP="00EE79BE">
      <w:pPr>
        <w:pStyle w:val="ListParagraph"/>
        <w:numPr>
          <w:ilvl w:val="0"/>
          <w:numId w:val="7"/>
        </w:numPr>
        <w:spacing w:after="240"/>
      </w:pPr>
      <w:r>
        <w:t>Overcoming barriers of previous negative communication between school and home</w:t>
      </w:r>
      <w:r w:rsidR="00EE79BE">
        <w:t xml:space="preserve"> occurred when an effective communication plan was used by teacher and parent in partnership</w:t>
      </w:r>
    </w:p>
    <w:p w14:paraId="631289E0" w14:textId="77777777" w:rsidR="00701601" w:rsidRDefault="00701601" w:rsidP="00D439F1">
      <w:pPr>
        <w:spacing w:after="0"/>
      </w:pPr>
      <w:r w:rsidRPr="00D439F1">
        <w:rPr>
          <w:u w:val="single"/>
        </w:rPr>
        <w:t>Partnerships that showed success while promoting participation during IEP meetings and in meeting IEP or transition goals as part of the IEP process had the following outcomes</w:t>
      </w:r>
      <w:r>
        <w:t>:</w:t>
      </w:r>
    </w:p>
    <w:p w14:paraId="59404C9D" w14:textId="77777777" w:rsidR="00701601" w:rsidRDefault="009446F2" w:rsidP="00701601">
      <w:pPr>
        <w:pStyle w:val="ListParagraph"/>
        <w:numPr>
          <w:ilvl w:val="0"/>
          <w:numId w:val="4"/>
        </w:numPr>
      </w:pPr>
      <w:r>
        <w:t>Improved academic</w:t>
      </w:r>
      <w:r w:rsidR="008369A9">
        <w:t xml:space="preserve"> achievement</w:t>
      </w:r>
      <w:r>
        <w:t>, behavior, and attendance</w:t>
      </w:r>
    </w:p>
    <w:p w14:paraId="12C7FA1B" w14:textId="77777777" w:rsidR="009446F2" w:rsidRDefault="009446F2" w:rsidP="00701601">
      <w:pPr>
        <w:pStyle w:val="ListParagraph"/>
        <w:numPr>
          <w:ilvl w:val="0"/>
          <w:numId w:val="4"/>
        </w:numPr>
      </w:pPr>
      <w:r>
        <w:t>Improved communication between teachers and families</w:t>
      </w:r>
    </w:p>
    <w:p w14:paraId="1CD293D6" w14:textId="77777777" w:rsidR="009446F2" w:rsidRDefault="009446F2" w:rsidP="00701601">
      <w:pPr>
        <w:pStyle w:val="ListParagraph"/>
        <w:numPr>
          <w:ilvl w:val="0"/>
          <w:numId w:val="4"/>
        </w:numPr>
      </w:pPr>
      <w:r>
        <w:t>Increased student confidence and empowerment</w:t>
      </w:r>
    </w:p>
    <w:p w14:paraId="557E2ACB" w14:textId="77777777" w:rsidR="009446F2" w:rsidRDefault="00924F2F" w:rsidP="00701601">
      <w:pPr>
        <w:pStyle w:val="ListParagraph"/>
        <w:numPr>
          <w:ilvl w:val="0"/>
          <w:numId w:val="4"/>
        </w:numPr>
      </w:pPr>
      <w:r>
        <w:t>Family prepared to participate meaningfully in IEP meetings</w:t>
      </w:r>
    </w:p>
    <w:p w14:paraId="643C9479" w14:textId="77777777" w:rsidR="00924F2F" w:rsidRDefault="001F1612" w:rsidP="00701601">
      <w:pPr>
        <w:pStyle w:val="ListParagraph"/>
        <w:numPr>
          <w:ilvl w:val="0"/>
          <w:numId w:val="4"/>
        </w:numPr>
      </w:pPr>
      <w:r>
        <w:t>Students’ self-advocacy</w:t>
      </w:r>
      <w:r w:rsidR="00924F2F">
        <w:t xml:space="preserve"> and self-determination skills improved</w:t>
      </w:r>
    </w:p>
    <w:p w14:paraId="0318C0ED" w14:textId="77777777" w:rsidR="00924F2F" w:rsidRDefault="00924F2F" w:rsidP="00EE79BE">
      <w:pPr>
        <w:pStyle w:val="ListParagraph"/>
        <w:numPr>
          <w:ilvl w:val="0"/>
          <w:numId w:val="4"/>
        </w:numPr>
        <w:spacing w:after="240"/>
      </w:pPr>
      <w:r>
        <w:t>Students meeting and reporting achievement of goals</w:t>
      </w:r>
    </w:p>
    <w:p w14:paraId="67ADE4D7" w14:textId="77777777" w:rsidR="00924F2F" w:rsidRDefault="00924F2F" w:rsidP="00D439F1">
      <w:pPr>
        <w:spacing w:after="0"/>
      </w:pPr>
      <w:r w:rsidRPr="00D439F1">
        <w:rPr>
          <w:u w:val="single"/>
        </w:rPr>
        <w:t>Partnerships that showed success while promoting increased knowledge, skills, and abilities had the following outcomes</w:t>
      </w:r>
      <w:r>
        <w:t>:</w:t>
      </w:r>
    </w:p>
    <w:p w14:paraId="1530F469" w14:textId="77777777" w:rsidR="008C12A4" w:rsidRDefault="008C12A4" w:rsidP="008C12A4">
      <w:pPr>
        <w:pStyle w:val="ListParagraph"/>
        <w:numPr>
          <w:ilvl w:val="0"/>
          <w:numId w:val="5"/>
        </w:numPr>
      </w:pPr>
      <w:r>
        <w:t>Patterns established to practice skills to improve abilities and meet goals</w:t>
      </w:r>
    </w:p>
    <w:p w14:paraId="121D24A2" w14:textId="77777777" w:rsidR="008C12A4" w:rsidRDefault="008C12A4" w:rsidP="008C12A4">
      <w:pPr>
        <w:pStyle w:val="ListParagraph"/>
        <w:numPr>
          <w:ilvl w:val="0"/>
          <w:numId w:val="5"/>
        </w:numPr>
      </w:pPr>
      <w:r>
        <w:t>Data used and understood by famil</w:t>
      </w:r>
      <w:r w:rsidR="0097270E">
        <w:t>ies and other stakeholders</w:t>
      </w:r>
    </w:p>
    <w:p w14:paraId="03130F15" w14:textId="77777777" w:rsidR="008C12A4" w:rsidRDefault="008C12A4" w:rsidP="008C12A4">
      <w:pPr>
        <w:pStyle w:val="ListParagraph"/>
        <w:numPr>
          <w:ilvl w:val="0"/>
          <w:numId w:val="5"/>
        </w:numPr>
      </w:pPr>
      <w:r>
        <w:t>Completed paperwork for entrance and exploration of career and college opportunities</w:t>
      </w:r>
    </w:p>
    <w:p w14:paraId="0D363CE6" w14:textId="77777777" w:rsidR="008C12A4" w:rsidRDefault="008C12A4" w:rsidP="008C12A4">
      <w:pPr>
        <w:pStyle w:val="ListParagraph"/>
        <w:numPr>
          <w:ilvl w:val="0"/>
          <w:numId w:val="5"/>
        </w:numPr>
      </w:pPr>
      <w:r>
        <w:t xml:space="preserve">Connections utilized for interning and volunteering opportunities </w:t>
      </w:r>
    </w:p>
    <w:p w14:paraId="74CAF3BC" w14:textId="77777777" w:rsidR="008C12A4" w:rsidRDefault="008C12A4" w:rsidP="008C12A4">
      <w:pPr>
        <w:pStyle w:val="ListParagraph"/>
        <w:numPr>
          <w:ilvl w:val="0"/>
          <w:numId w:val="5"/>
        </w:numPr>
      </w:pPr>
      <w:r>
        <w:t>College entrance test passed and applications completed prior to enrollment</w:t>
      </w:r>
    </w:p>
    <w:p w14:paraId="28F55C44" w14:textId="77777777" w:rsidR="008C12A4" w:rsidRDefault="008C12A4" w:rsidP="008C12A4">
      <w:pPr>
        <w:pStyle w:val="ListParagraph"/>
        <w:numPr>
          <w:ilvl w:val="0"/>
          <w:numId w:val="5"/>
        </w:numPr>
      </w:pPr>
      <w:r>
        <w:t>Improved business and agency connections among all partners</w:t>
      </w:r>
    </w:p>
    <w:p w14:paraId="67E15353" w14:textId="77777777" w:rsidR="008C12A4" w:rsidRDefault="008C12A4" w:rsidP="00EE79BE">
      <w:pPr>
        <w:pStyle w:val="ListParagraph"/>
        <w:numPr>
          <w:ilvl w:val="0"/>
          <w:numId w:val="5"/>
        </w:numPr>
        <w:spacing w:after="240"/>
      </w:pPr>
      <w:r>
        <w:t>Seeking of higher education even from parents who lacked a high school diploma</w:t>
      </w:r>
    </w:p>
    <w:p w14:paraId="4A4680F3" w14:textId="77777777" w:rsidR="008369A9" w:rsidRDefault="008369A9" w:rsidP="00EE79BE">
      <w:pPr>
        <w:pStyle w:val="ListParagraph"/>
        <w:numPr>
          <w:ilvl w:val="0"/>
          <w:numId w:val="5"/>
        </w:numPr>
        <w:spacing w:after="240"/>
      </w:pPr>
      <w:r>
        <w:t>Successful stakeholder teams supporting district C.A.F.E.s and Parent University sessions</w:t>
      </w:r>
    </w:p>
    <w:p w14:paraId="0DCDD667" w14:textId="77777777" w:rsidR="008C12A4" w:rsidRDefault="008C12A4" w:rsidP="00D439F1">
      <w:pPr>
        <w:spacing w:after="0"/>
      </w:pPr>
      <w:r w:rsidRPr="00D439F1">
        <w:rPr>
          <w:u w:val="single"/>
        </w:rPr>
        <w:t>It is the recommendation of Parent Mentors who have focused on improving partnerships among stakeholders that you</w:t>
      </w:r>
      <w:r>
        <w:t>:</w:t>
      </w:r>
    </w:p>
    <w:p w14:paraId="2CA6E504" w14:textId="77777777" w:rsidR="008C12A4" w:rsidRDefault="008C12A4" w:rsidP="008C12A4">
      <w:pPr>
        <w:pStyle w:val="ListParagraph"/>
        <w:numPr>
          <w:ilvl w:val="0"/>
          <w:numId w:val="6"/>
        </w:numPr>
      </w:pPr>
      <w:r>
        <w:t>Start early in the year building relationships with families, school personnel, and community members</w:t>
      </w:r>
    </w:p>
    <w:p w14:paraId="19AC9BC1" w14:textId="77777777" w:rsidR="008C12A4" w:rsidRDefault="008C12A4" w:rsidP="008C12A4">
      <w:pPr>
        <w:pStyle w:val="ListParagraph"/>
        <w:numPr>
          <w:ilvl w:val="0"/>
          <w:numId w:val="6"/>
        </w:numPr>
      </w:pPr>
      <w:r>
        <w:t>Seek buy-in of essential partners to work with you</w:t>
      </w:r>
      <w:r w:rsidR="0071115D">
        <w:t xml:space="preserve"> and the families that need support</w:t>
      </w:r>
    </w:p>
    <w:p w14:paraId="0DDFF1AA" w14:textId="77777777" w:rsidR="008C12A4" w:rsidRDefault="008C12A4" w:rsidP="008C12A4">
      <w:pPr>
        <w:pStyle w:val="ListParagraph"/>
        <w:numPr>
          <w:ilvl w:val="0"/>
          <w:numId w:val="6"/>
        </w:numPr>
      </w:pPr>
      <w:r>
        <w:t>Plan face-to-face or one-on-one meetings to identify needs and discuss solutions with hard to engage families</w:t>
      </w:r>
    </w:p>
    <w:p w14:paraId="6346C339" w14:textId="77777777" w:rsidR="008C12A4" w:rsidRDefault="00023AD4" w:rsidP="008C12A4">
      <w:pPr>
        <w:pStyle w:val="ListParagraph"/>
        <w:numPr>
          <w:ilvl w:val="0"/>
          <w:numId w:val="6"/>
        </w:numPr>
      </w:pPr>
      <w:r>
        <w:t>Offer online training opportunities as an option for families unable to attend trainings</w:t>
      </w:r>
    </w:p>
    <w:p w14:paraId="2CBC51F3" w14:textId="77777777" w:rsidR="00023AD4" w:rsidRDefault="00023AD4" w:rsidP="008C12A4">
      <w:pPr>
        <w:pStyle w:val="ListParagraph"/>
        <w:numPr>
          <w:ilvl w:val="0"/>
          <w:numId w:val="6"/>
        </w:numPr>
      </w:pPr>
      <w:r>
        <w:t>Work with businesses or agencies to bring testing or meeting opportunities to familiar settings</w:t>
      </w:r>
    </w:p>
    <w:p w14:paraId="4FA0B4DD" w14:textId="77777777" w:rsidR="00023AD4" w:rsidRDefault="00023AD4" w:rsidP="008C12A4">
      <w:pPr>
        <w:pStyle w:val="ListParagraph"/>
        <w:numPr>
          <w:ilvl w:val="0"/>
          <w:numId w:val="6"/>
        </w:numPr>
      </w:pPr>
      <w:r>
        <w:t xml:space="preserve">Listen to feedback and follow-up  often </w:t>
      </w:r>
    </w:p>
    <w:p w14:paraId="6347571A" w14:textId="77777777" w:rsidR="00023AD4" w:rsidRDefault="00023AD4" w:rsidP="008C12A4">
      <w:pPr>
        <w:pStyle w:val="ListParagraph"/>
        <w:numPr>
          <w:ilvl w:val="0"/>
          <w:numId w:val="6"/>
        </w:numPr>
      </w:pPr>
      <w:r>
        <w:t xml:space="preserve">Set clear expectation so that families you are working with understand the commitment </w:t>
      </w:r>
      <w:r w:rsidR="00CF13D3">
        <w:t>involved in</w:t>
      </w:r>
      <w:r>
        <w:t xml:space="preserve"> learning a new skill and accomplishing goals </w:t>
      </w:r>
      <w:r w:rsidR="00CF13D3">
        <w:t>that you will</w:t>
      </w:r>
      <w:r>
        <w:t xml:space="preserve"> support them in accomplishing</w:t>
      </w:r>
    </w:p>
    <w:p w14:paraId="42E571F6" w14:textId="77777777" w:rsidR="00023AD4" w:rsidRDefault="00023AD4" w:rsidP="008C12A4">
      <w:pPr>
        <w:pStyle w:val="ListParagraph"/>
        <w:numPr>
          <w:ilvl w:val="0"/>
          <w:numId w:val="6"/>
        </w:numPr>
      </w:pPr>
      <w:r>
        <w:t xml:space="preserve">When seeking families for teams </w:t>
      </w:r>
      <w:r w:rsidR="0071115D">
        <w:t>consider those with similar interest</w:t>
      </w:r>
      <w:r w:rsidR="001F1612">
        <w:t>s</w:t>
      </w:r>
      <w:r w:rsidR="0071115D">
        <w:t xml:space="preserve"> but having different abilities</w:t>
      </w:r>
    </w:p>
    <w:p w14:paraId="7751CB52" w14:textId="77777777" w:rsidR="00EA3043" w:rsidRDefault="00EA3043" w:rsidP="00EA3043"/>
    <w:sectPr w:rsidR="00EA3043" w:rsidSect="00EE07AB">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720" w:gutter="0"/>
      <w:pgBorders w:offsetFrom="page">
        <w:top w:val="single" w:sz="8" w:space="24" w:color="4BACC6" w:themeColor="accent5"/>
        <w:left w:val="single" w:sz="8" w:space="24" w:color="4BACC6" w:themeColor="accent5"/>
        <w:bottom w:val="single" w:sz="8" w:space="24" w:color="4BACC6" w:themeColor="accent5"/>
        <w:right w:val="single" w:sz="8" w:space="24" w:color="4BACC6" w:themeColor="accent5"/>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171C1" w14:textId="77777777" w:rsidR="007A4A52" w:rsidRDefault="007A4A52" w:rsidP="001D49C2">
      <w:pPr>
        <w:spacing w:after="0" w:line="240" w:lineRule="auto"/>
      </w:pPr>
      <w:r>
        <w:separator/>
      </w:r>
    </w:p>
  </w:endnote>
  <w:endnote w:type="continuationSeparator" w:id="0">
    <w:p w14:paraId="0EA54398" w14:textId="77777777" w:rsidR="007A4A52" w:rsidRDefault="007A4A52" w:rsidP="001D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470A4" w14:textId="77777777" w:rsidR="001D49C2" w:rsidRDefault="001D4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02223" w14:textId="77777777" w:rsidR="001D49C2" w:rsidRDefault="001D49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F4658" w14:textId="77777777" w:rsidR="001D49C2" w:rsidRDefault="001D4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6A8A7" w14:textId="77777777" w:rsidR="007A4A52" w:rsidRDefault="007A4A52" w:rsidP="001D49C2">
      <w:pPr>
        <w:spacing w:after="0" w:line="240" w:lineRule="auto"/>
      </w:pPr>
      <w:r>
        <w:separator/>
      </w:r>
    </w:p>
  </w:footnote>
  <w:footnote w:type="continuationSeparator" w:id="0">
    <w:p w14:paraId="1111AEE1" w14:textId="77777777" w:rsidR="007A4A52" w:rsidRDefault="007A4A52" w:rsidP="001D4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5038" w14:textId="77777777" w:rsidR="001D49C2" w:rsidRDefault="001D4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28AB1" w14:textId="77777777" w:rsidR="001D49C2" w:rsidRDefault="001D49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CC48D" w14:textId="77777777" w:rsidR="001D49C2" w:rsidRDefault="001D4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0CE"/>
    <w:multiLevelType w:val="hybridMultilevel"/>
    <w:tmpl w:val="BA86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042F9"/>
    <w:multiLevelType w:val="hybridMultilevel"/>
    <w:tmpl w:val="15C8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05A00"/>
    <w:multiLevelType w:val="hybridMultilevel"/>
    <w:tmpl w:val="D5FC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E4C68"/>
    <w:multiLevelType w:val="hybridMultilevel"/>
    <w:tmpl w:val="DEFE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3230F8"/>
    <w:multiLevelType w:val="hybridMultilevel"/>
    <w:tmpl w:val="962A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77096"/>
    <w:multiLevelType w:val="hybridMultilevel"/>
    <w:tmpl w:val="DADC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A018FA"/>
    <w:multiLevelType w:val="hybridMultilevel"/>
    <w:tmpl w:val="BAD2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7137A3"/>
    <w:multiLevelType w:val="hybridMultilevel"/>
    <w:tmpl w:val="3E92F42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43"/>
    <w:rsid w:val="00020E44"/>
    <w:rsid w:val="00023568"/>
    <w:rsid w:val="00023AD4"/>
    <w:rsid w:val="000353E7"/>
    <w:rsid w:val="00132B1C"/>
    <w:rsid w:val="00163BBE"/>
    <w:rsid w:val="001D49C2"/>
    <w:rsid w:val="001F1612"/>
    <w:rsid w:val="00240952"/>
    <w:rsid w:val="00292602"/>
    <w:rsid w:val="002B3597"/>
    <w:rsid w:val="00325D24"/>
    <w:rsid w:val="00336EF5"/>
    <w:rsid w:val="00341E90"/>
    <w:rsid w:val="003C3560"/>
    <w:rsid w:val="00404B05"/>
    <w:rsid w:val="00410B60"/>
    <w:rsid w:val="00462694"/>
    <w:rsid w:val="00477745"/>
    <w:rsid w:val="00513503"/>
    <w:rsid w:val="00531682"/>
    <w:rsid w:val="00582F6A"/>
    <w:rsid w:val="005D238F"/>
    <w:rsid w:val="00640208"/>
    <w:rsid w:val="00660B0A"/>
    <w:rsid w:val="00675B7A"/>
    <w:rsid w:val="00701601"/>
    <w:rsid w:val="0070677E"/>
    <w:rsid w:val="0071115D"/>
    <w:rsid w:val="007A4A52"/>
    <w:rsid w:val="00827F49"/>
    <w:rsid w:val="008369A9"/>
    <w:rsid w:val="00856482"/>
    <w:rsid w:val="00866707"/>
    <w:rsid w:val="00894292"/>
    <w:rsid w:val="008C12A4"/>
    <w:rsid w:val="00922319"/>
    <w:rsid w:val="00924F2F"/>
    <w:rsid w:val="009446F2"/>
    <w:rsid w:val="0097270E"/>
    <w:rsid w:val="00A44E0A"/>
    <w:rsid w:val="00A77407"/>
    <w:rsid w:val="00AA5C81"/>
    <w:rsid w:val="00AE6C32"/>
    <w:rsid w:val="00B74C70"/>
    <w:rsid w:val="00BD6AE9"/>
    <w:rsid w:val="00BF4B2A"/>
    <w:rsid w:val="00CA43E7"/>
    <w:rsid w:val="00CA7EA3"/>
    <w:rsid w:val="00CF13D3"/>
    <w:rsid w:val="00D439F1"/>
    <w:rsid w:val="00D54406"/>
    <w:rsid w:val="00D742E8"/>
    <w:rsid w:val="00EA3043"/>
    <w:rsid w:val="00EB4BB2"/>
    <w:rsid w:val="00EE07AB"/>
    <w:rsid w:val="00EE79BE"/>
    <w:rsid w:val="00F05879"/>
    <w:rsid w:val="00F45822"/>
    <w:rsid w:val="00F70D20"/>
    <w:rsid w:val="00FB52CE"/>
    <w:rsid w:val="00FE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43"/>
    <w:pPr>
      <w:ind w:left="720"/>
      <w:contextualSpacing/>
    </w:pPr>
  </w:style>
  <w:style w:type="paragraph" w:styleId="Header">
    <w:name w:val="header"/>
    <w:basedOn w:val="Normal"/>
    <w:link w:val="HeaderChar"/>
    <w:uiPriority w:val="99"/>
    <w:semiHidden/>
    <w:unhideWhenUsed/>
    <w:rsid w:val="001D49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9C2"/>
  </w:style>
  <w:style w:type="paragraph" w:styleId="Footer">
    <w:name w:val="footer"/>
    <w:basedOn w:val="Normal"/>
    <w:link w:val="FooterChar"/>
    <w:uiPriority w:val="99"/>
    <w:semiHidden/>
    <w:unhideWhenUsed/>
    <w:rsid w:val="001D4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43"/>
    <w:pPr>
      <w:ind w:left="720"/>
      <w:contextualSpacing/>
    </w:pPr>
  </w:style>
  <w:style w:type="paragraph" w:styleId="Header">
    <w:name w:val="header"/>
    <w:basedOn w:val="Normal"/>
    <w:link w:val="HeaderChar"/>
    <w:uiPriority w:val="99"/>
    <w:semiHidden/>
    <w:unhideWhenUsed/>
    <w:rsid w:val="001D49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9C2"/>
  </w:style>
  <w:style w:type="paragraph" w:styleId="Footer">
    <w:name w:val="footer"/>
    <w:basedOn w:val="Normal"/>
    <w:link w:val="FooterChar"/>
    <w:uiPriority w:val="99"/>
    <w:semiHidden/>
    <w:unhideWhenUsed/>
    <w:rsid w:val="001D4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4781">
      <w:bodyDiv w:val="1"/>
      <w:marLeft w:val="0"/>
      <w:marRight w:val="0"/>
      <w:marTop w:val="0"/>
      <w:marBottom w:val="0"/>
      <w:divBdr>
        <w:top w:val="none" w:sz="0" w:space="0" w:color="auto"/>
        <w:left w:val="none" w:sz="0" w:space="0" w:color="auto"/>
        <w:bottom w:val="none" w:sz="0" w:space="0" w:color="auto"/>
        <w:right w:val="none" w:sz="0" w:space="0" w:color="auto"/>
      </w:divBdr>
    </w:div>
    <w:div w:id="1275751689">
      <w:bodyDiv w:val="1"/>
      <w:marLeft w:val="0"/>
      <w:marRight w:val="0"/>
      <w:marTop w:val="0"/>
      <w:marBottom w:val="0"/>
      <w:divBdr>
        <w:top w:val="none" w:sz="0" w:space="0" w:color="auto"/>
        <w:left w:val="none" w:sz="0" w:space="0" w:color="auto"/>
        <w:bottom w:val="none" w:sz="0" w:space="0" w:color="auto"/>
        <w:right w:val="none" w:sz="0" w:space="0" w:color="auto"/>
      </w:divBdr>
    </w:div>
    <w:div w:id="1356300074">
      <w:bodyDiv w:val="1"/>
      <w:marLeft w:val="0"/>
      <w:marRight w:val="0"/>
      <w:marTop w:val="0"/>
      <w:marBottom w:val="0"/>
      <w:divBdr>
        <w:top w:val="none" w:sz="0" w:space="0" w:color="auto"/>
        <w:left w:val="none" w:sz="0" w:space="0" w:color="auto"/>
        <w:bottom w:val="none" w:sz="0" w:space="0" w:color="auto"/>
        <w:right w:val="none" w:sz="0" w:space="0" w:color="auto"/>
      </w:divBdr>
    </w:div>
    <w:div w:id="196234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Lee</dc:creator>
  <cp:lastModifiedBy>Jane Grillo</cp:lastModifiedBy>
  <cp:revision>2</cp:revision>
  <cp:lastPrinted>2016-08-09T12:06:00Z</cp:lastPrinted>
  <dcterms:created xsi:type="dcterms:W3CDTF">2018-08-28T22:50:00Z</dcterms:created>
  <dcterms:modified xsi:type="dcterms:W3CDTF">2018-08-28T22:50:00Z</dcterms:modified>
</cp:coreProperties>
</file>