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64" w:rsidRDefault="00413164">
      <w:bookmarkStart w:id="0" w:name="_GoBack"/>
      <w:bookmarkEnd w:id="0"/>
    </w:p>
    <w:p w:rsidR="006306E4" w:rsidRDefault="00D828B5">
      <w:pPr>
        <w:rPr>
          <w:b/>
        </w:rPr>
      </w:pPr>
      <w:r>
        <w:rPr>
          <w:b/>
        </w:rPr>
        <w:t>Sample EPSDT Letter</w:t>
      </w:r>
      <w:r w:rsidR="006E4A92">
        <w:rPr>
          <w:b/>
        </w:rPr>
        <w:t xml:space="preserve"> of Medical Necessity</w:t>
      </w:r>
    </w:p>
    <w:p w:rsidR="00D828B5" w:rsidRDefault="00D828B5">
      <w:pPr>
        <w:rPr>
          <w:b/>
          <w:i/>
        </w:rPr>
      </w:pPr>
      <w:r>
        <w:rPr>
          <w:b/>
          <w:i/>
        </w:rPr>
        <w:t>Provided by Josh Norris, Director of Legal Services, Georgia Advocacy Office</w:t>
      </w:r>
    </w:p>
    <w:p w:rsidR="00D828B5" w:rsidRPr="00D828B5" w:rsidRDefault="005859F2">
      <w:pPr>
        <w:rPr>
          <w:b/>
          <w:i/>
        </w:rPr>
      </w:pPr>
      <w:hyperlink r:id="rId6" w:history="1">
        <w:r w:rsidR="00D828B5" w:rsidRPr="003536CF">
          <w:rPr>
            <w:rStyle w:val="Hyperlink"/>
            <w:b/>
            <w:i/>
          </w:rPr>
          <w:t>www.thegao.org</w:t>
        </w:r>
      </w:hyperlink>
      <w:r w:rsidR="00D828B5">
        <w:rPr>
          <w:b/>
          <w:i/>
        </w:rPr>
        <w:t xml:space="preserve"> </w:t>
      </w:r>
    </w:p>
    <w:p w:rsidR="006306E4" w:rsidRDefault="006306E4"/>
    <w:p w:rsidR="006306E4" w:rsidRDefault="006306E4"/>
    <w:p w:rsidR="006306E4" w:rsidRDefault="006306E4"/>
    <w:p w:rsidR="006306E4" w:rsidRDefault="00CC11E6">
      <w:r>
        <w:t xml:space="preserve">RE: </w:t>
      </w:r>
      <w:r>
        <w:tab/>
        <w:t>[Name of child]</w:t>
      </w:r>
    </w:p>
    <w:p w:rsidR="00CC11E6" w:rsidRDefault="00CC11E6">
      <w:r>
        <w:tab/>
        <w:t>DOB:</w:t>
      </w:r>
    </w:p>
    <w:p w:rsidR="006306E4" w:rsidRDefault="006306E4"/>
    <w:p w:rsidR="006306E4" w:rsidRDefault="006306E4">
      <w:r>
        <w:t>Dear</w:t>
      </w:r>
      <w:r w:rsidR="000F311C">
        <w:t xml:space="preserve"> _____________</w:t>
      </w:r>
      <w:r>
        <w:t>,</w:t>
      </w:r>
    </w:p>
    <w:p w:rsidR="006306E4" w:rsidRDefault="006306E4"/>
    <w:p w:rsidR="000F311C" w:rsidRDefault="006306E4" w:rsidP="006306E4">
      <w:pPr>
        <w:spacing w:line="360" w:lineRule="auto"/>
        <w:rPr>
          <w:rStyle w:val="groupheading1"/>
          <w:rFonts w:ascii="Times New Roman" w:hAnsi="Times New Roman"/>
          <w:b w:val="0"/>
          <w:color w:val="000000"/>
          <w:sz w:val="24"/>
          <w:szCs w:val="24"/>
        </w:rPr>
      </w:pPr>
      <w:r>
        <w:tab/>
        <w:t xml:space="preserve">I </w:t>
      </w:r>
      <w:r w:rsidR="00E644B2">
        <w:t>have assessed the above-named child</w:t>
      </w:r>
      <w:r w:rsidR="000F311C">
        <w:t>.  I am a [</w:t>
      </w:r>
      <w:r w:rsidR="00E644B2">
        <w:t xml:space="preserve">physician, nurse, psychologist, </w:t>
      </w:r>
      <w:r w:rsidR="000F311C">
        <w:t>c</w:t>
      </w:r>
      <w:r w:rsidR="00E644B2">
        <w:t xml:space="preserve">linical </w:t>
      </w:r>
      <w:r w:rsidR="000F311C">
        <w:t>s</w:t>
      </w:r>
      <w:r w:rsidR="00E644B2">
        <w:t>ocial worker, occupational therapist</w:t>
      </w:r>
      <w:r w:rsidR="000F311C">
        <w:t>, etc.]</w:t>
      </w:r>
      <w:r w:rsidR="00CC11E6">
        <w:t xml:space="preserve"> licensed to practice in the State of </w:t>
      </w:r>
      <w:smartTag w:uri="urn:schemas-microsoft-com:office:smarttags" w:element="place">
        <w:smartTag w:uri="urn:schemas-microsoft-com:office:smarttags" w:element="country-region">
          <w:r w:rsidR="00CC11E6">
            <w:t>Georgia</w:t>
          </w:r>
        </w:smartTag>
      </w:smartTag>
      <w:r w:rsidR="000F311C">
        <w:t xml:space="preserve">.  I have determined based upon my training and experience that this child requires </w:t>
      </w:r>
      <w:r w:rsidR="00E644B2">
        <w:t>[list the treatments, procedures, therapies or tests you believe the child needs based upon your assessment]</w:t>
      </w:r>
      <w:r w:rsidR="000F311C">
        <w:t xml:space="preserve">.  </w:t>
      </w:r>
      <w:r w:rsidR="000F311C" w:rsidRPr="00F12CD2">
        <w:rPr>
          <w:highlight w:val="yellow"/>
        </w:rPr>
        <w:t xml:space="preserve">I am making this request pursuant </w:t>
      </w:r>
      <w:r w:rsidRPr="00F12CD2">
        <w:rPr>
          <w:highlight w:val="yellow"/>
        </w:rPr>
        <w:t xml:space="preserve">to </w:t>
      </w:r>
      <w:r w:rsidR="000F311C" w:rsidRPr="00F12CD2">
        <w:rPr>
          <w:highlight w:val="yellow"/>
        </w:rPr>
        <w:t xml:space="preserve">the </w:t>
      </w:r>
      <w:r w:rsidRPr="00F12CD2">
        <w:rPr>
          <w:highlight w:val="yellow"/>
        </w:rPr>
        <w:t>E</w:t>
      </w:r>
      <w:r w:rsidR="004D5FB1" w:rsidRPr="00F12CD2">
        <w:rPr>
          <w:highlight w:val="yellow"/>
        </w:rPr>
        <w:t xml:space="preserve">arly and </w:t>
      </w:r>
      <w:r w:rsidRPr="00F12CD2">
        <w:rPr>
          <w:highlight w:val="yellow"/>
        </w:rPr>
        <w:t>P</w:t>
      </w:r>
      <w:r w:rsidR="004D5FB1" w:rsidRPr="00F12CD2">
        <w:rPr>
          <w:highlight w:val="yellow"/>
        </w:rPr>
        <w:t xml:space="preserve">eriodic </w:t>
      </w:r>
      <w:r w:rsidRPr="00F12CD2">
        <w:rPr>
          <w:highlight w:val="yellow"/>
        </w:rPr>
        <w:t>S</w:t>
      </w:r>
      <w:r w:rsidR="004D5FB1" w:rsidRPr="00F12CD2">
        <w:rPr>
          <w:highlight w:val="yellow"/>
        </w:rPr>
        <w:t xml:space="preserve">creening, </w:t>
      </w:r>
      <w:r w:rsidRPr="00F12CD2">
        <w:rPr>
          <w:highlight w:val="yellow"/>
        </w:rPr>
        <w:t>D</w:t>
      </w:r>
      <w:r w:rsidR="004D5FB1" w:rsidRPr="00F12CD2">
        <w:rPr>
          <w:highlight w:val="yellow"/>
        </w:rPr>
        <w:t xml:space="preserve">iagnosis and </w:t>
      </w:r>
      <w:r w:rsidRPr="00F12CD2">
        <w:rPr>
          <w:highlight w:val="yellow"/>
        </w:rPr>
        <w:t>T</w:t>
      </w:r>
      <w:r w:rsidR="004D5FB1" w:rsidRPr="00F12CD2">
        <w:rPr>
          <w:highlight w:val="yellow"/>
        </w:rPr>
        <w:t>reatment (EPSDT)</w:t>
      </w:r>
      <w:r w:rsidR="000F311C" w:rsidRPr="00F12CD2">
        <w:rPr>
          <w:highlight w:val="yellow"/>
        </w:rPr>
        <w:t xml:space="preserve"> provisions of the Medicaid Act</w:t>
      </w:r>
      <w:r w:rsidR="001F0687" w:rsidRPr="00F12CD2">
        <w:rPr>
          <w:b/>
          <w:highlight w:val="yellow"/>
        </w:rPr>
        <w:t xml:space="preserve">, </w:t>
      </w:r>
      <w:r w:rsidR="001F0687" w:rsidRPr="00F12CD2">
        <w:rPr>
          <w:rStyle w:val="groupheading1"/>
          <w:rFonts w:ascii="Times New Roman" w:hAnsi="Times New Roman"/>
          <w:b w:val="0"/>
          <w:color w:val="000000"/>
          <w:sz w:val="24"/>
          <w:szCs w:val="24"/>
          <w:highlight w:val="yellow"/>
        </w:rPr>
        <w:t>42 U.S.C.A. § 1396d(r).</w:t>
      </w:r>
    </w:p>
    <w:p w:rsidR="00825BE8" w:rsidRDefault="00825BE8" w:rsidP="006306E4">
      <w:pPr>
        <w:spacing w:line="360" w:lineRule="auto"/>
        <w:rPr>
          <w:rStyle w:val="groupheading1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groupheading1"/>
          <w:rFonts w:ascii="Times New Roman" w:hAnsi="Times New Roman"/>
          <w:b w:val="0"/>
          <w:color w:val="000000"/>
          <w:sz w:val="24"/>
          <w:szCs w:val="24"/>
        </w:rPr>
        <w:t>(Include the following information:</w:t>
      </w:r>
    </w:p>
    <w:p w:rsidR="00825BE8" w:rsidRPr="00A94FA6" w:rsidRDefault="00825BE8" w:rsidP="00825BE8">
      <w:pPr>
        <w:numPr>
          <w:ilvl w:val="0"/>
          <w:numId w:val="4"/>
        </w:numPr>
        <w:spacing w:line="360" w:lineRule="auto"/>
        <w:rPr>
          <w:rStyle w:val="groupheading1"/>
          <w:rFonts w:ascii="Times New Roman" w:hAnsi="Times New Roman"/>
          <w:bCs w:val="0"/>
          <w:sz w:val="24"/>
          <w:szCs w:val="24"/>
        </w:rPr>
      </w:pPr>
      <w:r w:rsidRPr="00A94FA6">
        <w:rPr>
          <w:rStyle w:val="groupheading1"/>
          <w:rFonts w:ascii="Times New Roman" w:hAnsi="Times New Roman"/>
          <w:color w:val="000000"/>
          <w:sz w:val="24"/>
          <w:szCs w:val="24"/>
        </w:rPr>
        <w:t xml:space="preserve"> All diagnoses</w:t>
      </w:r>
    </w:p>
    <w:p w:rsidR="00825BE8" w:rsidRPr="00A94FA6" w:rsidRDefault="00825BE8" w:rsidP="00825BE8">
      <w:pPr>
        <w:numPr>
          <w:ilvl w:val="0"/>
          <w:numId w:val="4"/>
        </w:numPr>
        <w:spacing w:line="360" w:lineRule="auto"/>
        <w:rPr>
          <w:rStyle w:val="groupheading1"/>
          <w:rFonts w:ascii="Times New Roman" w:hAnsi="Times New Roman"/>
          <w:bCs w:val="0"/>
          <w:sz w:val="24"/>
          <w:szCs w:val="24"/>
        </w:rPr>
      </w:pPr>
      <w:r w:rsidRPr="00A94FA6">
        <w:rPr>
          <w:rStyle w:val="groupheading1"/>
          <w:rFonts w:ascii="Times New Roman" w:hAnsi="Times New Roman"/>
          <w:color w:val="000000"/>
          <w:sz w:val="24"/>
          <w:szCs w:val="24"/>
        </w:rPr>
        <w:t>All prognoses</w:t>
      </w:r>
    </w:p>
    <w:p w:rsidR="00825BE8" w:rsidRPr="00A94FA6" w:rsidRDefault="00825BE8" w:rsidP="00825BE8">
      <w:pPr>
        <w:numPr>
          <w:ilvl w:val="0"/>
          <w:numId w:val="4"/>
        </w:numPr>
        <w:spacing w:line="360" w:lineRule="auto"/>
        <w:rPr>
          <w:rStyle w:val="groupheading1"/>
          <w:rFonts w:ascii="Times New Roman" w:hAnsi="Times New Roman"/>
          <w:bCs w:val="0"/>
          <w:sz w:val="24"/>
          <w:szCs w:val="24"/>
        </w:rPr>
      </w:pPr>
      <w:r w:rsidRPr="00A94FA6">
        <w:rPr>
          <w:rStyle w:val="groupheading1"/>
          <w:rFonts w:ascii="Times New Roman" w:hAnsi="Times New Roman"/>
          <w:color w:val="000000"/>
          <w:sz w:val="24"/>
          <w:szCs w:val="24"/>
        </w:rPr>
        <w:t>Service being prescribed as medically necessary</w:t>
      </w:r>
    </w:p>
    <w:p w:rsidR="006306E4" w:rsidRDefault="00825BE8" w:rsidP="00825BE8">
      <w:pPr>
        <w:numPr>
          <w:ilvl w:val="0"/>
          <w:numId w:val="4"/>
        </w:numPr>
        <w:spacing w:line="360" w:lineRule="auto"/>
      </w:pPr>
      <w:r w:rsidRPr="00A94FA6">
        <w:rPr>
          <w:rStyle w:val="groupheading1"/>
          <w:rFonts w:ascii="Times New Roman" w:hAnsi="Times New Roman"/>
          <w:color w:val="000000"/>
          <w:sz w:val="24"/>
          <w:szCs w:val="24"/>
        </w:rPr>
        <w:t>Amount, scope and duration of service</w:t>
      </w:r>
      <w:r>
        <w:rPr>
          <w:rStyle w:val="groupheading1"/>
          <w:rFonts w:ascii="Times New Roman" w:hAnsi="Times New Roman"/>
          <w:b w:val="0"/>
          <w:color w:val="000000"/>
          <w:sz w:val="24"/>
          <w:szCs w:val="24"/>
        </w:rPr>
        <w:t xml:space="preserve"> being prescribed.  For example:  I am prescribing 4 hours of PT each week for the next 90 days at which time I will re-evaluate the child’s condition to determine if the services are still necessary) </w:t>
      </w:r>
      <w:r w:rsidR="001F0687">
        <w:rPr>
          <w:rStyle w:val="groupheading1"/>
          <w:rFonts w:ascii="Times New Roman" w:hAnsi="Times New Roman"/>
          <w:b w:val="0"/>
          <w:color w:val="000000"/>
          <w:sz w:val="24"/>
          <w:szCs w:val="24"/>
        </w:rPr>
        <w:t xml:space="preserve">  </w:t>
      </w:r>
    </w:p>
    <w:p w:rsidR="008E4951" w:rsidRDefault="00E644B2" w:rsidP="006306E4">
      <w:pPr>
        <w:spacing w:line="360" w:lineRule="auto"/>
      </w:pPr>
      <w:r>
        <w:t xml:space="preserve">[Describe the child’s medical history, and current diagnoses and treatments.  Describe </w:t>
      </w:r>
      <w:r w:rsidR="00CC11E6">
        <w:t>the</w:t>
      </w:r>
      <w:r>
        <w:t xml:space="preserve"> treatment that you are requesting/prescribing and a description of how this treatment will </w:t>
      </w:r>
      <w:r w:rsidRPr="00F12CD2">
        <w:rPr>
          <w:highlight w:val="yellow"/>
        </w:rPr>
        <w:t>“correct or ameliorate”</w:t>
      </w:r>
      <w:r>
        <w:t xml:space="preserve"> </w:t>
      </w:r>
      <w:r w:rsidR="008E4951">
        <w:t>any physical or mental illness or condition of the child</w:t>
      </w:r>
      <w:r w:rsidR="00CC11E6">
        <w:t>.</w:t>
      </w:r>
      <w:r w:rsidR="00F454F1">
        <w:t>]</w:t>
      </w:r>
      <w:r w:rsidR="00CC11E6">
        <w:t xml:space="preserve">  </w:t>
      </w:r>
    </w:p>
    <w:p w:rsidR="008E4951" w:rsidRDefault="008E4951" w:rsidP="006306E4">
      <w:pPr>
        <w:spacing w:line="360" w:lineRule="auto"/>
      </w:pPr>
    </w:p>
    <w:p w:rsidR="006306E4" w:rsidRDefault="000F311C" w:rsidP="006306E4">
      <w:pPr>
        <w:spacing w:line="360" w:lineRule="auto"/>
      </w:pPr>
      <w:r w:rsidRPr="00F12CD2">
        <w:rPr>
          <w:highlight w:val="yellow"/>
        </w:rPr>
        <w:t xml:space="preserve">If you </w:t>
      </w:r>
      <w:r w:rsidR="006306E4" w:rsidRPr="00F12CD2">
        <w:rPr>
          <w:highlight w:val="yellow"/>
        </w:rPr>
        <w:t>den</w:t>
      </w:r>
      <w:r w:rsidR="00F57A50" w:rsidRPr="00F12CD2">
        <w:rPr>
          <w:highlight w:val="yellow"/>
        </w:rPr>
        <w:t xml:space="preserve">y this request, please </w:t>
      </w:r>
      <w:r w:rsidRPr="00F12CD2">
        <w:rPr>
          <w:highlight w:val="yellow"/>
        </w:rPr>
        <w:t xml:space="preserve">provide prompt </w:t>
      </w:r>
      <w:r w:rsidR="004D5FB1" w:rsidRPr="00F12CD2">
        <w:rPr>
          <w:highlight w:val="yellow"/>
        </w:rPr>
        <w:t xml:space="preserve">written </w:t>
      </w:r>
      <w:r w:rsidRPr="00F12CD2">
        <w:rPr>
          <w:highlight w:val="yellow"/>
        </w:rPr>
        <w:t>notice to this office</w:t>
      </w:r>
      <w:r w:rsidR="004D5FB1" w:rsidRPr="00F12CD2">
        <w:rPr>
          <w:highlight w:val="yellow"/>
        </w:rPr>
        <w:t xml:space="preserve"> [and the child’s </w:t>
      </w:r>
      <w:r w:rsidR="00CC11E6" w:rsidRPr="00F12CD2">
        <w:rPr>
          <w:highlight w:val="yellow"/>
        </w:rPr>
        <w:t xml:space="preserve">parent or legal </w:t>
      </w:r>
      <w:r w:rsidR="004D5FB1" w:rsidRPr="00F12CD2">
        <w:rPr>
          <w:highlight w:val="yellow"/>
        </w:rPr>
        <w:t>guardian]</w:t>
      </w:r>
      <w:r w:rsidRPr="00F12CD2">
        <w:rPr>
          <w:highlight w:val="yellow"/>
        </w:rPr>
        <w:t xml:space="preserve"> of the reason for the denial and the process by which your decision may be appealed.</w:t>
      </w:r>
      <w:r>
        <w:t xml:space="preserve">  </w:t>
      </w:r>
    </w:p>
    <w:p w:rsidR="00F57A50" w:rsidRDefault="00F57A50" w:rsidP="006306E4">
      <w:pPr>
        <w:spacing w:line="360" w:lineRule="auto"/>
      </w:pPr>
    </w:p>
    <w:p w:rsidR="000F311C" w:rsidRDefault="000F311C" w:rsidP="000F311C">
      <w:pPr>
        <w:spacing w:line="360" w:lineRule="auto"/>
      </w:pPr>
      <w:r>
        <w:t>Sincerely,</w:t>
      </w:r>
    </w:p>
    <w:sectPr w:rsidR="000F31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A74"/>
    <w:multiLevelType w:val="hybridMultilevel"/>
    <w:tmpl w:val="639A7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AB06BA"/>
    <w:multiLevelType w:val="hybridMultilevel"/>
    <w:tmpl w:val="93EC467C"/>
    <w:lvl w:ilvl="0" w:tplc="376EF032">
      <w:numFmt w:val="bullet"/>
      <w:lvlText w:val=""/>
      <w:lvlJc w:val="left"/>
      <w:pPr>
        <w:tabs>
          <w:tab w:val="num" w:pos="1170"/>
        </w:tabs>
        <w:ind w:left="1170" w:hanging="810"/>
      </w:pPr>
      <w:rPr>
        <w:rFonts w:ascii="Wingdings" w:eastAsia="Time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C11A5"/>
    <w:multiLevelType w:val="hybridMultilevel"/>
    <w:tmpl w:val="32F8ACCA"/>
    <w:lvl w:ilvl="0" w:tplc="3D788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3D87"/>
    <w:multiLevelType w:val="hybridMultilevel"/>
    <w:tmpl w:val="8E2816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EF032">
      <w:numFmt w:val="bullet"/>
      <w:lvlText w:val=""/>
      <w:lvlJc w:val="left"/>
      <w:pPr>
        <w:tabs>
          <w:tab w:val="num" w:pos="2790"/>
        </w:tabs>
        <w:ind w:left="2790" w:hanging="810"/>
      </w:pPr>
      <w:rPr>
        <w:rFonts w:ascii="Wingdings" w:eastAsia="Times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E4"/>
    <w:rsid w:val="000266AE"/>
    <w:rsid w:val="000F311C"/>
    <w:rsid w:val="001F0687"/>
    <w:rsid w:val="002D75AA"/>
    <w:rsid w:val="00413164"/>
    <w:rsid w:val="004D5FB1"/>
    <w:rsid w:val="005859F2"/>
    <w:rsid w:val="006306E4"/>
    <w:rsid w:val="006E4A92"/>
    <w:rsid w:val="007420BB"/>
    <w:rsid w:val="007A2536"/>
    <w:rsid w:val="00825BE8"/>
    <w:rsid w:val="008E4951"/>
    <w:rsid w:val="009D0CC0"/>
    <w:rsid w:val="00A51369"/>
    <w:rsid w:val="00A54705"/>
    <w:rsid w:val="00A94FA6"/>
    <w:rsid w:val="00AC5AA8"/>
    <w:rsid w:val="00BD6A51"/>
    <w:rsid w:val="00C029F9"/>
    <w:rsid w:val="00CC0F0D"/>
    <w:rsid w:val="00CC11E6"/>
    <w:rsid w:val="00CE1A92"/>
    <w:rsid w:val="00D079C7"/>
    <w:rsid w:val="00D828B5"/>
    <w:rsid w:val="00DE15FD"/>
    <w:rsid w:val="00E40C36"/>
    <w:rsid w:val="00E644B2"/>
    <w:rsid w:val="00F12CD2"/>
    <w:rsid w:val="00F454F1"/>
    <w:rsid w:val="00F57A50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828B5"/>
    <w:pPr>
      <w:keepNext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D828B5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D828B5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D828B5"/>
    <w:pPr>
      <w:keepNext/>
      <w:outlineLvl w:val="3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oupheading1">
    <w:name w:val="groupheading1"/>
    <w:rsid w:val="001F0687"/>
    <w:rPr>
      <w:rFonts w:ascii="Verdana" w:hAnsi="Verdana" w:hint="default"/>
      <w:b/>
      <w:bCs/>
      <w:sz w:val="19"/>
      <w:szCs w:val="19"/>
    </w:rPr>
  </w:style>
  <w:style w:type="paragraph" w:styleId="BalloonText">
    <w:name w:val="Balloon Text"/>
    <w:basedOn w:val="Normal"/>
    <w:semiHidden/>
    <w:rsid w:val="00F454F1"/>
    <w:rPr>
      <w:rFonts w:ascii="Tahoma" w:hAnsi="Tahoma" w:cs="Tahoma"/>
      <w:sz w:val="16"/>
      <w:szCs w:val="16"/>
    </w:rPr>
  </w:style>
  <w:style w:type="character" w:styleId="Hyperlink">
    <w:name w:val="Hyperlink"/>
    <w:rsid w:val="00D828B5"/>
    <w:rPr>
      <w:color w:val="0000FF"/>
      <w:u w:val="single"/>
    </w:rPr>
  </w:style>
  <w:style w:type="paragraph" w:styleId="Footer">
    <w:name w:val="footer"/>
    <w:basedOn w:val="Normal"/>
    <w:rsid w:val="00D828B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828B5"/>
    <w:rPr>
      <w:b/>
      <w:sz w:val="28"/>
      <w:szCs w:val="28"/>
    </w:rPr>
  </w:style>
  <w:style w:type="paragraph" w:customStyle="1" w:styleId="Style0">
    <w:name w:val="Style0"/>
    <w:rsid w:val="007A2536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828B5"/>
    <w:pPr>
      <w:keepNext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D828B5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D828B5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D828B5"/>
    <w:pPr>
      <w:keepNext/>
      <w:outlineLvl w:val="3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oupheading1">
    <w:name w:val="groupheading1"/>
    <w:rsid w:val="001F0687"/>
    <w:rPr>
      <w:rFonts w:ascii="Verdana" w:hAnsi="Verdana" w:hint="default"/>
      <w:b/>
      <w:bCs/>
      <w:sz w:val="19"/>
      <w:szCs w:val="19"/>
    </w:rPr>
  </w:style>
  <w:style w:type="paragraph" w:styleId="BalloonText">
    <w:name w:val="Balloon Text"/>
    <w:basedOn w:val="Normal"/>
    <w:semiHidden/>
    <w:rsid w:val="00F454F1"/>
    <w:rPr>
      <w:rFonts w:ascii="Tahoma" w:hAnsi="Tahoma" w:cs="Tahoma"/>
      <w:sz w:val="16"/>
      <w:szCs w:val="16"/>
    </w:rPr>
  </w:style>
  <w:style w:type="character" w:styleId="Hyperlink">
    <w:name w:val="Hyperlink"/>
    <w:rsid w:val="00D828B5"/>
    <w:rPr>
      <w:color w:val="0000FF"/>
      <w:u w:val="single"/>
    </w:rPr>
  </w:style>
  <w:style w:type="paragraph" w:styleId="Footer">
    <w:name w:val="footer"/>
    <w:basedOn w:val="Normal"/>
    <w:rsid w:val="00D828B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828B5"/>
    <w:rPr>
      <w:b/>
      <w:sz w:val="28"/>
      <w:szCs w:val="28"/>
    </w:rPr>
  </w:style>
  <w:style w:type="paragraph" w:customStyle="1" w:styleId="Style0">
    <w:name w:val="Style0"/>
    <w:rsid w:val="007A2536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a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Managed Care Company,</vt:lpstr>
    </vt:vector>
  </TitlesOfParts>
  <Company>White County Schools</Company>
  <LinksUpToDate>false</LinksUpToDate>
  <CharactersWithSpaces>1597</CharactersWithSpaces>
  <SharedDoc>false</SharedDoc>
  <HLinks>
    <vt:vector size="6" baseType="variant"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http://www.thegao.org/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Managed Care Company,</dc:title>
  <dc:creator>Michelle</dc:creator>
  <cp:lastModifiedBy>Jane Grillo</cp:lastModifiedBy>
  <cp:revision>2</cp:revision>
  <cp:lastPrinted>2012-05-14T15:21:00Z</cp:lastPrinted>
  <dcterms:created xsi:type="dcterms:W3CDTF">2013-10-21T16:37:00Z</dcterms:created>
  <dcterms:modified xsi:type="dcterms:W3CDTF">2013-10-21T16:37:00Z</dcterms:modified>
</cp:coreProperties>
</file>